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76"/>
        <w:tblW w:w="5434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591"/>
        <w:gridCol w:w="1559"/>
        <w:gridCol w:w="1985"/>
        <w:gridCol w:w="1559"/>
        <w:gridCol w:w="992"/>
        <w:gridCol w:w="851"/>
        <w:gridCol w:w="2761"/>
        <w:gridCol w:w="1134"/>
        <w:gridCol w:w="3059"/>
      </w:tblGrid>
      <w:tr w:rsidR="00A25A13" w:rsidRPr="00AC4392" w:rsidTr="00F34CE4">
        <w:trPr>
          <w:tblCellSpacing w:w="7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A13" w:rsidRPr="00AC4392" w:rsidRDefault="00A25A13" w:rsidP="00F3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A13" w:rsidRPr="00AC4392" w:rsidRDefault="00A25A13" w:rsidP="00F3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A13" w:rsidRPr="00AC4392" w:rsidRDefault="00A25A13" w:rsidP="00F3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A13" w:rsidRPr="00AC4392" w:rsidRDefault="00A25A13" w:rsidP="00F3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A13" w:rsidRPr="00AC4392" w:rsidRDefault="00A25A13" w:rsidP="00F3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A13" w:rsidRPr="00AC4392" w:rsidRDefault="00A25A13" w:rsidP="00F3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стаж </w:t>
            </w:r>
            <w:r w:rsidR="00B1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педагогической </w:t>
            </w:r>
            <w:r w:rsidRPr="00AC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A13" w:rsidRPr="00AC4392" w:rsidRDefault="00A25A13" w:rsidP="00F3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Стаж работы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занимаемой должности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A13" w:rsidRPr="00AC4392" w:rsidRDefault="00A25A13" w:rsidP="00F3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A13" w:rsidRPr="00AC4392" w:rsidRDefault="00A25A13" w:rsidP="00F3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Предполагаемые КПК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A13" w:rsidRPr="00AC4392" w:rsidRDefault="00A25A13" w:rsidP="00F3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Награды и достижения</w:t>
            </w:r>
          </w:p>
        </w:tc>
      </w:tr>
      <w:tr w:rsidR="00467EE4" w:rsidRPr="00AC4392" w:rsidTr="00F34CE4">
        <w:trPr>
          <w:tblCellSpacing w:w="7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EE4" w:rsidRPr="00AC4392" w:rsidRDefault="000341B7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7EE4" w:rsidRPr="00AC4392" w:rsidRDefault="00467EE4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92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Кущенко Галина Николаевна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EE4" w:rsidRPr="00AC4392" w:rsidRDefault="00467EE4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EE4" w:rsidRDefault="00467EE4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9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 w:rsidRPr="00F6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ТГПИ, 2010, </w:t>
            </w:r>
            <w:r w:rsidRPr="00F623B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– учитель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67EE4" w:rsidRPr="00C84C33" w:rsidRDefault="00467EE4" w:rsidP="00F34CE4">
            <w:pPr>
              <w:spacing w:before="94" w:after="94" w:line="240" w:lineRule="auto"/>
              <w:jc w:val="center"/>
              <w:rPr>
                <w:rFonts w:ascii="Times New Roman" w:hAnsi="Times New Roman" w:cs="Times New Roman"/>
              </w:rPr>
            </w:pPr>
            <w:r w:rsidRPr="00C84C33">
              <w:rPr>
                <w:rFonts w:ascii="Times New Roman" w:hAnsi="Times New Roman" w:cs="Times New Roman"/>
              </w:rPr>
              <w:t>ЧОУ ДПО «ИППК»-</w:t>
            </w:r>
          </w:p>
          <w:p w:rsidR="00467EE4" w:rsidRPr="00AC4392" w:rsidRDefault="00467EE4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профессиональное образование «Государственное и муниципальное управление» 2017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EE4" w:rsidRPr="00AC4392" w:rsidRDefault="00467EE4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</w:t>
            </w:r>
            <w:r w:rsidR="00FA181A">
              <w:rPr>
                <w:rFonts w:ascii="Times New Roman" w:eastAsia="Times New Roman" w:hAnsi="Times New Roman" w:cs="Times New Roman"/>
                <w:sz w:val="24"/>
                <w:szCs w:val="24"/>
              </w:rPr>
              <w:t>вие занимаемой должности, 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EE4" w:rsidRPr="00AC4392" w:rsidRDefault="00FA181A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EE4" w:rsidRPr="00AC4392" w:rsidRDefault="00FA181A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 лет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EE4" w:rsidRPr="003D6BCB" w:rsidRDefault="00467EE4" w:rsidP="00F34C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144AC" w:rsidRPr="00B144AC" w:rsidRDefault="00B144AC" w:rsidP="00F34CE4">
            <w:pPr>
              <w:pStyle w:val="a6"/>
              <w:rPr>
                <w:rFonts w:ascii="Times New Roman" w:hAnsi="Times New Roman"/>
              </w:rPr>
            </w:pPr>
            <w:r w:rsidRPr="00B144AC">
              <w:rPr>
                <w:rFonts w:ascii="Times New Roman" w:hAnsi="Times New Roman"/>
              </w:rPr>
              <w:t>2021г. - Негосударственное образовательное частное учреждение организации дополнительного профессионального образования «Актион-МЦФЭР», «Создание специальных образовательных условий для детей с ОВЗ в рамках ФГОС ДО», 72 часа.</w:t>
            </w:r>
          </w:p>
          <w:p w:rsidR="00467EE4" w:rsidRDefault="00B144AC" w:rsidP="00F34CE4">
            <w:pPr>
              <w:pStyle w:val="a6"/>
              <w:rPr>
                <w:rFonts w:ascii="Times New Roman" w:hAnsi="Times New Roman"/>
              </w:rPr>
            </w:pPr>
            <w:r w:rsidRPr="00B144AC">
              <w:rPr>
                <w:rFonts w:ascii="Times New Roman" w:hAnsi="Times New Roman"/>
              </w:rPr>
              <w:t>2021г. – удостоверение «ООО Межреспубликанский институт повышения квалификации и переподготовки кадров при Президиуме Федерации развития образования» «Планирование и реализация мер по усилению безопасности в организациях дошкольного образования», 72 часа.</w:t>
            </w:r>
          </w:p>
          <w:p w:rsidR="00FA181A" w:rsidRDefault="00FA181A" w:rsidP="00F34CE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– удостоверение ЧОУ ДПО «Таганрогский учебный центр ОТ», 40 ч.</w:t>
            </w:r>
          </w:p>
          <w:p w:rsidR="00FA181A" w:rsidRDefault="00FA181A" w:rsidP="00F34CE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 – удостоверение ООО «РТМ» программа пожарно-технического минимума, 40 ч.</w:t>
            </w:r>
          </w:p>
          <w:p w:rsidR="00FA181A" w:rsidRDefault="00FA181A" w:rsidP="00F34CE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 свидетельство ООО «Центр развития ….» «Оказание первой помощи пострадавшему» 16 ч.</w:t>
            </w:r>
          </w:p>
          <w:p w:rsidR="00FA181A" w:rsidRDefault="00FA181A" w:rsidP="00F34CE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– сертификат ФБУН «Новосибирский научно-исследовательский институт гигиены» Роспотребнадзора «Основы здорового питания для дошкольников»</w:t>
            </w:r>
          </w:p>
          <w:p w:rsidR="00FA181A" w:rsidRDefault="00FA181A" w:rsidP="00F34CE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– ФУЦ ПП и ПК «Знания»</w:t>
            </w:r>
            <w:r w:rsidR="00256193">
              <w:rPr>
                <w:rFonts w:ascii="Times New Roman" w:hAnsi="Times New Roman"/>
              </w:rPr>
              <w:t xml:space="preserve"> «Подготовка к началу учебного года с учетом современных реалий и требований ФГОС»</w:t>
            </w:r>
          </w:p>
          <w:p w:rsidR="00256193" w:rsidRDefault="00256193" w:rsidP="00F34CE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– Академия ресурсы образования «Создание специальных образовательных условий для детей с ОВЗ в рамках ФГООС» 72 ч.</w:t>
            </w:r>
          </w:p>
          <w:p w:rsidR="00FA181A" w:rsidRDefault="00FA181A" w:rsidP="00F34CE4">
            <w:pPr>
              <w:pStyle w:val="a6"/>
              <w:rPr>
                <w:rFonts w:ascii="Times New Roman" w:hAnsi="Times New Roman"/>
              </w:rPr>
            </w:pPr>
          </w:p>
          <w:p w:rsidR="00467EE4" w:rsidRPr="009E3285" w:rsidRDefault="00467EE4" w:rsidP="00F34CE4">
            <w:pPr>
              <w:rPr>
                <w:rFonts w:ascii="Times New Roman" w:hAnsi="Times New Roman" w:cs="Times New Roman"/>
              </w:rPr>
            </w:pPr>
          </w:p>
          <w:p w:rsidR="00467EE4" w:rsidRPr="00046D42" w:rsidRDefault="00467EE4" w:rsidP="00F34CE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EE4" w:rsidRPr="00AC4392" w:rsidRDefault="00B144AC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EE4" w:rsidRPr="00164B9A" w:rsidRDefault="00467EE4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B9A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министерства образования РФ 2010</w:t>
            </w:r>
          </w:p>
          <w:p w:rsidR="00164B9A" w:rsidRPr="00164B9A" w:rsidRDefault="00467EE4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B9A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грамота, победитель районного конкурса «Педагогическая радуга – 2015»</w:t>
            </w:r>
          </w:p>
          <w:p w:rsidR="00467EE4" w:rsidRPr="00164B9A" w:rsidRDefault="00164B9A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ООА</w:t>
            </w:r>
            <w:r w:rsidR="00C81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7EE4" w:rsidRPr="00164B9A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Матвеево-Курганского района, 2015</w:t>
            </w:r>
          </w:p>
          <w:p w:rsidR="00467EE4" w:rsidRPr="00164B9A" w:rsidRDefault="00467EE4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B9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Диплом, инновационный проект интерактивных занятий, руководитель проекта «Безопасная дорога детям» в ДОУ Ростовской области, 2015</w:t>
            </w:r>
          </w:p>
          <w:p w:rsidR="00467EE4" w:rsidRDefault="00164B9A" w:rsidP="00F34CE4">
            <w:pPr>
              <w:spacing w:before="94" w:after="9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Нагрудной</w:t>
            </w:r>
            <w:r w:rsidR="00467EE4" w:rsidRPr="00164B9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  <w:r w:rsidR="00B1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7EE4" w:rsidRPr="00164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«Гордость Матвеево-Курганского района», 2016</w:t>
            </w:r>
          </w:p>
          <w:p w:rsidR="00164B9A" w:rsidRDefault="00164B9A" w:rsidP="00F34CE4">
            <w:pPr>
              <w:spacing w:before="94" w:after="9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Приветственный адрес ООА матвеево-Курганского района 2017</w:t>
            </w:r>
          </w:p>
          <w:p w:rsidR="00164B9A" w:rsidRDefault="00164B9A" w:rsidP="00F34CE4">
            <w:pPr>
              <w:spacing w:before="94" w:after="9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Приветственный адрес Главы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Матвеево-Курганского района 2017</w:t>
            </w:r>
          </w:p>
          <w:p w:rsidR="00256193" w:rsidRDefault="00256193" w:rsidP="00F34CE4">
            <w:pPr>
              <w:spacing w:before="94" w:after="9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–Благодарственное письмо ООА Матвеево-Курганского района</w:t>
            </w:r>
          </w:p>
          <w:p w:rsidR="00256193" w:rsidRPr="00164B9A" w:rsidRDefault="00256193" w:rsidP="00F34CE4">
            <w:pPr>
              <w:spacing w:before="94" w:after="9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– Приветственный Адрес </w:t>
            </w:r>
            <w:r w:rsidR="00AD2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Администрации Матвеево-Курганского района</w:t>
            </w:r>
          </w:p>
          <w:p w:rsidR="00467EE4" w:rsidRDefault="00B144AC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AC">
              <w:rPr>
                <w:rFonts w:ascii="Times New Roman" w:eastAsia="Times New Roman" w:hAnsi="Times New Roman" w:cs="Times New Roman"/>
                <w:sz w:val="24"/>
                <w:szCs w:val="24"/>
              </w:rPr>
              <w:t>2021г. – Приветственный адрес ООА Матвеево-Курганского района.</w:t>
            </w:r>
          </w:p>
          <w:p w:rsidR="00256193" w:rsidRDefault="00256193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– Благодарственное письмо Главы Администрации Матвеево-Курганского сельского поселения</w:t>
            </w:r>
          </w:p>
          <w:p w:rsidR="00AD2282" w:rsidRPr="00AC4392" w:rsidRDefault="00AD2282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 Приветственный Адрес Главы Матвеево-Курганского района</w:t>
            </w:r>
          </w:p>
        </w:tc>
      </w:tr>
      <w:tr w:rsidR="00164B9A" w:rsidRPr="00AC4392" w:rsidTr="00F34CE4">
        <w:trPr>
          <w:tblCellSpacing w:w="7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BB2ABA" w:rsidRDefault="00164B9A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B9A" w:rsidRPr="00BB2ABA" w:rsidRDefault="00164B9A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BA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Ромашкина Ирина Геннадьевна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BB2ABA" w:rsidRDefault="000341B7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44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тарший </w:t>
            </w:r>
            <w:r w:rsidR="00164B9A" w:rsidRPr="00BB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BB2ABA" w:rsidRDefault="00164B9A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2014, </w:t>
            </w:r>
            <w:r w:rsidRPr="00BB2ABA">
              <w:rPr>
                <w:rFonts w:ascii="Times New Roman" w:eastAsia="Times New Roman" w:hAnsi="Times New Roman" w:cs="Times New Roman"/>
                <w:sz w:val="24"/>
                <w:szCs w:val="24"/>
              </w:rPr>
              <w:t>ФГАОУ «ЮФУ», от</w:t>
            </w:r>
            <w:r w:rsidR="00A44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дошкольного образования, </w:t>
            </w:r>
            <w:r w:rsidR="00A44A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преподаватель дошкольной педагогики и психологии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4AC" w:rsidRPr="00B144AC" w:rsidRDefault="00B144AC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Первая квалификационная категория, пр.№483 от </w:t>
            </w:r>
            <w:r w:rsidRPr="00B144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22.06. 2018г.</w:t>
            </w:r>
          </w:p>
          <w:p w:rsidR="00164B9A" w:rsidRPr="00BB2ABA" w:rsidRDefault="00B144AC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A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категория, пр.№ 941 от 20.11. 2020г.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BB2ABA" w:rsidRDefault="00AD2282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13 лет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BB2ABA" w:rsidRDefault="00AD2282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лет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4AC" w:rsidRPr="00B144AC" w:rsidRDefault="00B144AC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2019г.- сертификат АНО «СПб ЦДПО» «Профессиональные стандарты в эпоху цифровой технологии», </w:t>
            </w:r>
            <w:r w:rsidRPr="00B144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 часов</w:t>
            </w:r>
          </w:p>
          <w:p w:rsidR="00B144AC" w:rsidRPr="00B144AC" w:rsidRDefault="00B144AC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AC">
              <w:rPr>
                <w:rFonts w:ascii="Times New Roman" w:eastAsia="Times New Roman" w:hAnsi="Times New Roman" w:cs="Times New Roman"/>
                <w:sz w:val="24"/>
                <w:szCs w:val="24"/>
              </w:rPr>
              <w:t>2020г. – сертификат АНО СПб ЦДПО» «Работа педагога с современными родителями как обязательное требование Профстандарта «Педагог», 16 часов</w:t>
            </w:r>
          </w:p>
          <w:p w:rsidR="00B144AC" w:rsidRPr="00B144AC" w:rsidRDefault="00B144AC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AC">
              <w:rPr>
                <w:rFonts w:ascii="Times New Roman" w:eastAsia="Times New Roman" w:hAnsi="Times New Roman" w:cs="Times New Roman"/>
                <w:sz w:val="24"/>
                <w:szCs w:val="24"/>
              </w:rPr>
              <w:t>2020г. – ФБУН «Новосибирский НИИ гигиены» Роспотребнадзора «Основы здорового питания для дошкольников»</w:t>
            </w:r>
          </w:p>
          <w:p w:rsidR="00B144AC" w:rsidRPr="00B144AC" w:rsidRDefault="00B144AC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AC">
              <w:rPr>
                <w:rFonts w:ascii="Times New Roman" w:eastAsia="Times New Roman" w:hAnsi="Times New Roman" w:cs="Times New Roman"/>
                <w:sz w:val="24"/>
                <w:szCs w:val="24"/>
              </w:rPr>
              <w:t>2021г.- Негосударственное образовательное частное учреждение организации дополнительного профессионального образования «Актион - МФЦЭР», «Организация и контроль качества образовательной деятельности в ДОО». 72 часа</w:t>
            </w:r>
          </w:p>
          <w:p w:rsidR="00A44ABF" w:rsidRDefault="00B144AC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2021г. - сертификат АНО «СПб ЦДПО» «Современный воспитатель: создание уникального </w:t>
            </w:r>
            <w:r w:rsidRPr="00B144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электронного контента и передача опыта в условиях цифровой образовательной среды», 16 часов</w:t>
            </w:r>
          </w:p>
          <w:p w:rsidR="00880E30" w:rsidRPr="00BB2ABA" w:rsidRDefault="00880E30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ООО «Центр развития человека» «Оказание первой помощи пострадавшему в ОО» 16 ч.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B9A" w:rsidRPr="00BB2ABA" w:rsidRDefault="00B144AC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E5E" w:rsidRDefault="00B734A4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r w:rsidR="003D0E5E">
              <w:rPr>
                <w:rFonts w:ascii="Times New Roman" w:eastAsia="Times New Roman" w:hAnsi="Times New Roman" w:cs="Times New Roman"/>
                <w:sz w:val="24"/>
                <w:szCs w:val="24"/>
              </w:rPr>
              <w:t>ООА Матвеево-Курганского района – 2017</w:t>
            </w:r>
            <w:r w:rsidR="00E202E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B734A4" w:rsidRDefault="00B734A4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2E0" w:rsidRPr="00E202E0" w:rsidRDefault="00E202E0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2E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ООА Матвеево-Курганского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2017г</w:t>
            </w:r>
            <w:r w:rsidRPr="00E202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02E0" w:rsidRDefault="00E202E0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2E0">
              <w:rPr>
                <w:rFonts w:ascii="Times New Roman" w:eastAsia="Times New Roman" w:hAnsi="Times New Roman" w:cs="Times New Roman"/>
                <w:sz w:val="24"/>
                <w:szCs w:val="24"/>
              </w:rPr>
              <w:t>2018г. – Почетная грамота ООА Матвеево-Курганского района за подготовку и проведение ГИА.</w:t>
            </w:r>
          </w:p>
          <w:p w:rsidR="00B144AC" w:rsidRDefault="00B144AC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AC">
              <w:rPr>
                <w:rFonts w:ascii="Times New Roman" w:eastAsia="Times New Roman" w:hAnsi="Times New Roman" w:cs="Times New Roman"/>
                <w:sz w:val="24"/>
                <w:szCs w:val="24"/>
              </w:rPr>
              <w:t>2020г. – Почетная грамота ООА Матвеево-Курганского района.</w:t>
            </w:r>
          </w:p>
          <w:p w:rsidR="000F6291" w:rsidRPr="00BB2ABA" w:rsidRDefault="000F6291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 Почетная грамота РФ</w:t>
            </w:r>
          </w:p>
        </w:tc>
      </w:tr>
      <w:tr w:rsidR="00164B9A" w:rsidRPr="00AC4392" w:rsidTr="00F34CE4">
        <w:trPr>
          <w:tblCellSpacing w:w="7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AC4392" w:rsidRDefault="000F6291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B9A" w:rsidRPr="00AC4392" w:rsidRDefault="000F6291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Хайло Алина Викторовна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AC4392" w:rsidRDefault="000F6291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C2C" w:rsidRDefault="00164B9A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9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 w:rsidRPr="00F623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26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ТГПИ,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6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6C2C" w:rsidRDefault="00026C2C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44.03.05 педагогическое образование</w:t>
            </w:r>
          </w:p>
          <w:p w:rsidR="00164B9A" w:rsidRPr="00AC4392" w:rsidRDefault="00026C2C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знаний», квалификация психолог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AC4392" w:rsidRDefault="00026C2C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AC4392" w:rsidRDefault="00026C2C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 год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AC4392" w:rsidRDefault="00164B9A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292" w:rsidRPr="00AC4392" w:rsidRDefault="00026C2C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ООО «Центр развития человека» «Оказание первой помощи пострадавшему в ОО» 16 ч.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B9A" w:rsidRPr="00AC4392" w:rsidRDefault="00026C2C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C2C" w:rsidRPr="00AC4392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16292" w:rsidRPr="00AC4392" w:rsidRDefault="00A16292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B9A" w:rsidRPr="00AC4392" w:rsidTr="00F34CE4">
        <w:trPr>
          <w:tblCellSpacing w:w="7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AC4392" w:rsidRDefault="00026C2C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B9A" w:rsidRPr="00AC4392" w:rsidRDefault="00164B9A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9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Алла Антоновна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AC4392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9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Default="00164B9A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9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  <w:r w:rsidRPr="00F6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1978, Ростовское культпросвет  училище, </w:t>
            </w:r>
            <w:r w:rsidRPr="00F623B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– клубный работник</w:t>
            </w:r>
            <w:r w:rsidR="00E7297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72979" w:rsidRPr="00AC4392" w:rsidRDefault="00E72979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профессиональная переподготовка 2016 </w:t>
            </w:r>
            <w:r w:rsidR="00881C24">
              <w:rPr>
                <w:rFonts w:ascii="Times New Roman" w:eastAsia="Times New Roman" w:hAnsi="Times New Roman" w:cs="Times New Roman"/>
                <w:sz w:val="24"/>
                <w:szCs w:val="24"/>
              </w:rPr>
              <w:t>ВГА ПП ССС «Музыкальный руководитель. Технологии музыкального образования в ДОО с учетом требований ФГОС»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AC4392" w:rsidRDefault="00A16292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Высшая квалификационная категория, пр. № 44 п.1, от 20.04. 2018г.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AC4392" w:rsidRDefault="00026C2C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AC4392" w:rsidRDefault="00026C2C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292" w:rsidRPr="00A16292" w:rsidRDefault="00A16292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03.06.20г.- ООО Федеральный учебный центр профессиональной переподготовки и повышения квалификации «Знания» «Инновационные процессы в музыкальной </w:t>
            </w:r>
            <w:r w:rsidRPr="00A16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педагогике», 144 часа.</w:t>
            </w:r>
          </w:p>
          <w:p w:rsidR="00A16292" w:rsidRPr="00A16292" w:rsidRDefault="00A16292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92">
              <w:rPr>
                <w:rFonts w:ascii="Times New Roman" w:eastAsia="Times New Roman" w:hAnsi="Times New Roman" w:cs="Times New Roman"/>
                <w:sz w:val="24"/>
                <w:szCs w:val="24"/>
              </w:rPr>
              <w:t>2021г. – удостоверение ФПЦТП «Аничков мост» дистанционные КПК по теме: «Целостное развитие личности ребенка-дошкольника в музыкально-ритмической деятельности» - 72 часа.</w:t>
            </w:r>
          </w:p>
          <w:p w:rsidR="00A16292" w:rsidRDefault="00A16292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92">
              <w:rPr>
                <w:rFonts w:ascii="Times New Roman" w:eastAsia="Times New Roman" w:hAnsi="Times New Roman" w:cs="Times New Roman"/>
                <w:sz w:val="24"/>
                <w:szCs w:val="24"/>
              </w:rPr>
              <w:t>2021г. – удостоверение «ООО Межреспубликанский институт повышения квалификации и переподготовки кадров при Президиуме Федерации развития образования» «Планирование и реализация мер по усилению безопасности в организациях дошкольного образования», 72 часа.</w:t>
            </w:r>
          </w:p>
          <w:p w:rsidR="00026C2C" w:rsidRPr="00AC4392" w:rsidRDefault="00026C2C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ООО «Центр развития человека» «Оказание первой помощи пострадавшему в ОО» 16 ч.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026C2C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Pr="00AC4392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Почетная грамота министерства образования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</w:t>
            </w:r>
          </w:p>
          <w:p w:rsidR="00881C24" w:rsidRDefault="00881C24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92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министерства образования РФ</w:t>
            </w:r>
          </w:p>
          <w:p w:rsidR="00881C24" w:rsidRDefault="00881C24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– Грамота ДОУ</w:t>
            </w:r>
          </w:p>
          <w:p w:rsidR="00915101" w:rsidRDefault="00915101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 – Грамота ООА Матвеево-Курганского района</w:t>
            </w:r>
          </w:p>
          <w:p w:rsidR="00A16292" w:rsidRDefault="00915101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– Благодарность ООА Матвеево-Курганского района</w:t>
            </w:r>
          </w:p>
          <w:p w:rsidR="00915101" w:rsidRPr="00AC4392" w:rsidRDefault="00915101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6292" w:rsidRPr="00A16292">
              <w:rPr>
                <w:rFonts w:ascii="Times New Roman" w:eastAsia="Times New Roman" w:hAnsi="Times New Roman" w:cs="Times New Roman"/>
                <w:sz w:val="24"/>
                <w:szCs w:val="24"/>
              </w:rPr>
              <w:t>2019г. – Приветственный адрес Главы Администрации Матвеево-Курганского района</w:t>
            </w:r>
          </w:p>
        </w:tc>
      </w:tr>
      <w:tr w:rsidR="00164B9A" w:rsidRPr="00AC4392" w:rsidTr="00F34CE4">
        <w:trPr>
          <w:tblCellSpacing w:w="7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AC4392" w:rsidRDefault="00026C2C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B9A" w:rsidRPr="00AC4392" w:rsidRDefault="00164B9A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Дмитренко Галина </w:t>
            </w:r>
            <w:r w:rsidRPr="00AC43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AC4392" w:rsidRDefault="00164B9A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инструктор по физической </w:t>
            </w:r>
            <w:r w:rsidRPr="00AC43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культуре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Default="00164B9A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среднее специальное</w:t>
            </w:r>
            <w:r w:rsidRPr="00F6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1985, Таганрогский педкласс, </w:t>
            </w:r>
            <w:r w:rsidRPr="00F623B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- воспитатель детского сада</w:t>
            </w:r>
            <w:r w:rsidR="009151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15101" w:rsidRPr="00AC4392" w:rsidRDefault="00915101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РО «Донской педагогический колледж», физическая культура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AC4392" w:rsidRDefault="00AE7483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Высшая квалификацио</w:t>
            </w: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нная категория, пр. № 293, от 20.04. 2018г.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AC4392" w:rsidRDefault="00026C2C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21 год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AC4392" w:rsidRDefault="00026C2C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21 год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483" w:rsidRPr="00AE7483" w:rsidRDefault="00AE7483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2019г. – удостоверение, Общество с </w:t>
            </w: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ограниченной ответственностью «Центр непрерывного образования и инноваций», «Инструктор по физической культуре: спортивно-массовая и физкультурно-оздоровительная работа в условиях реализации ФГОС дошкольного образования», 72 часа.</w:t>
            </w:r>
          </w:p>
          <w:p w:rsidR="00AE7483" w:rsidRDefault="00AE7483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</w:rPr>
              <w:t>2021г. – удостоверение «ООО Межреспубликанский институт повышения квалификации и переподготовки кадров при Президиуме Федерации развития образования» «Планирование и реализация мер по усилению безопасности в организациях дошкольного образования», 72 часа.</w:t>
            </w:r>
          </w:p>
          <w:p w:rsidR="00026C2C" w:rsidRPr="00AC4392" w:rsidRDefault="00026C2C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ООО «Центр развития человека» «Оказание первой помощи пострадавшему в ОО» 16 ч.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B9A" w:rsidRPr="00AC4392" w:rsidRDefault="00AE7483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F26" w:rsidRDefault="00587F26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9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ООА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Матвеево-Курганского района </w:t>
            </w:r>
            <w:r w:rsidR="00A96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  <w:r w:rsidR="00A96AF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587F26" w:rsidRDefault="00587F26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Благодарность ООА Матвеево-Курганского района </w:t>
            </w:r>
            <w:r w:rsidR="00A96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A96AF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587F26" w:rsidRDefault="00587F26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Министерства общего и профессионального образования РО</w:t>
            </w:r>
            <w:r w:rsidR="00A96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  <w:r w:rsidR="00A96AF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A96AF4" w:rsidRDefault="00A96AF4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r w:rsidRPr="00A96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интернет-портала «Доска почета учителей России» Международной Академии развития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-2018г</w:t>
            </w:r>
            <w:r w:rsidRPr="00A96A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7483" w:rsidRPr="00AC4392" w:rsidRDefault="00AE7483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</w:rPr>
              <w:t>2021г. – Приветственный адрес ООА Матвеево-Курганского района</w:t>
            </w:r>
          </w:p>
        </w:tc>
      </w:tr>
      <w:tr w:rsidR="00164B9A" w:rsidRPr="00AC4392" w:rsidTr="00F34CE4">
        <w:trPr>
          <w:tblCellSpacing w:w="7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AC4392" w:rsidRDefault="00F34CE4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B9A" w:rsidRPr="0052407C" w:rsidRDefault="00AE7483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Романченко Анна Александровна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52407C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52407C" w:rsidRDefault="00AE7483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</w:rPr>
              <w:t>2011г., Федеральное государственное бюджетное образовательное учреждение высшего профессионального образования Южно-Российский государственный университет экономики и сервиса», квалификация: техник; переподготовка: 2019г., «МГПУ», квалификация: дошкольное образование.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52407C" w:rsidRDefault="00F34CE4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2021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52407C" w:rsidRDefault="00F34CE4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52407C" w:rsidRDefault="00F34CE4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E7483" w:rsidRPr="00AE7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483" w:rsidRPr="00AE7483" w:rsidRDefault="00AE7483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</w:rPr>
              <w:t>2021г. – удостоверение «ООО Межреспубликанский институт повышения квалификации и переподготовки кадров при Президиуме Федерации развития образования» «Планирование и реализация мер по усилению безопасности в организациях дошкольного образования», 72 часа.</w:t>
            </w:r>
          </w:p>
          <w:p w:rsidR="00A96AF4" w:rsidRPr="0052407C" w:rsidRDefault="00F34CE4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ООО «Центр развития человека» «Оказание первой помощи пострадавшему в ОО» 16 ч.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B9A" w:rsidRPr="0052407C" w:rsidRDefault="00AE7483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52407C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B9A" w:rsidRPr="00AC4392" w:rsidTr="00F34CE4">
        <w:trPr>
          <w:tblCellSpacing w:w="7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AC4392" w:rsidRDefault="00F34CE4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B9A" w:rsidRPr="00AC4392" w:rsidRDefault="00AE7483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Мурзагишиева Галина Владимировна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AC4392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9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AC4392" w:rsidRDefault="00AE7483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Ростовской области «Донской педагогический колледж» город Ростов-на-Дону, </w:t>
            </w: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квалификация – «воспитатель детей дошкольного возраста с дополнительной подготовкой в профессиональной деятельности «Организация семейного воспитания».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AC4392" w:rsidRDefault="00F34CE4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Соответствие 2022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4E78CE" w:rsidRDefault="00F34CE4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7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4E78CE" w:rsidRDefault="00F34CE4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7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483" w:rsidRPr="00AE7483" w:rsidRDefault="00095C35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7483" w:rsidRPr="00AE7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2020г. – удостоверение. Государственное бюджетное профессиональное образовательное учреждение Ростовской области «Донской педагогический колледж», «Компетентностный </w:t>
            </w:r>
            <w:r w:rsidR="00AE7483" w:rsidRPr="00AE74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подход к проектированию и организация образовательной деятельности в области театральной деятельности» - 144 часа.</w:t>
            </w:r>
          </w:p>
          <w:p w:rsidR="00A96AF4" w:rsidRPr="00A96AF4" w:rsidRDefault="00AE7483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</w:rPr>
              <w:t>2021г. – удостоверение «ООО Межреспубликанский институт повышения квалификации и переподготовки кадров при Президиуме Федерации развития образования» «Планирование и реализация мер по усилению безопасности в организациях дошкольного образования», 72 часа.</w:t>
            </w:r>
          </w:p>
          <w:p w:rsidR="00A96AF4" w:rsidRPr="00AC4392" w:rsidRDefault="00AE7483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4CE4">
              <w:rPr>
                <w:rFonts w:ascii="Times New Roman" w:eastAsia="Times New Roman" w:hAnsi="Times New Roman" w:cs="Times New Roman"/>
                <w:sz w:val="24"/>
                <w:szCs w:val="24"/>
              </w:rPr>
              <w:t>2022 ООО «Центр развития человека» «Оказание первой помощи пострадавшему в ОО» 16 ч.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B9A" w:rsidRPr="00AC4392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AE748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AC4392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B9A" w:rsidRPr="00AC4392" w:rsidTr="00F34CE4">
        <w:trPr>
          <w:tblCellSpacing w:w="7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AC4392" w:rsidRDefault="00F34CE4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B9A" w:rsidRPr="00AC4392" w:rsidRDefault="00164B9A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92">
              <w:rPr>
                <w:rFonts w:ascii="Times New Roman" w:eastAsia="Times New Roman" w:hAnsi="Times New Roman" w:cs="Times New Roman"/>
                <w:sz w:val="24"/>
                <w:szCs w:val="24"/>
              </w:rPr>
              <w:t>Дерябина Ирина Александровна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AC4392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9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AC4392" w:rsidRDefault="00164B9A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9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  <w:r w:rsidRPr="00F6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1989, Таганрогский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педкласс, </w:t>
            </w:r>
            <w:r w:rsidRPr="00F623B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-воспитатель детского сада</w:t>
            </w:r>
            <w:r w:rsidR="0052407C">
              <w:rPr>
                <w:rFonts w:ascii="Times New Roman" w:eastAsia="Times New Roman" w:hAnsi="Times New Roman" w:cs="Times New Roman"/>
                <w:sz w:val="24"/>
                <w:szCs w:val="24"/>
              </w:rPr>
              <w:t>, ГБПОУ РО «Донской педагогический колледж» - дошкольное образование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AC4392" w:rsidRDefault="00454F4C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высшая квалификационная категория, </w:t>
            </w:r>
            <w:r w:rsidRPr="00454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 № 587, от 25.06.2021г.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AC4392" w:rsidRDefault="00F34CE4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21 год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AC4392" w:rsidRDefault="00E84DB3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34CE4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F4C" w:rsidRPr="00454F4C" w:rsidRDefault="0052407C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F4C" w:rsidRPr="0045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2019г.- сертификат АНО «СПб ЦДПО» «Профессиональные стандарты в эпоху </w:t>
            </w:r>
            <w:r w:rsidR="00454F4C" w:rsidRPr="00454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цифровой технологии», 16 часов</w:t>
            </w:r>
          </w:p>
          <w:p w:rsidR="00454F4C" w:rsidRPr="00454F4C" w:rsidRDefault="00454F4C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4C">
              <w:rPr>
                <w:rFonts w:ascii="Times New Roman" w:eastAsia="Times New Roman" w:hAnsi="Times New Roman" w:cs="Times New Roman"/>
                <w:sz w:val="24"/>
                <w:szCs w:val="24"/>
              </w:rPr>
              <w:t>03.06.2020г. – удостоверение ООО Федеральный учебный центр профессиональной переподготовки и повышения квалификации «Знания», «Воспитательная работа и технология активного обучения в условиях реализации ФГОС ДО», 144 часов</w:t>
            </w:r>
          </w:p>
          <w:p w:rsidR="00454F4C" w:rsidRPr="00454F4C" w:rsidRDefault="00454F4C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4C">
              <w:rPr>
                <w:rFonts w:ascii="Times New Roman" w:eastAsia="Times New Roman" w:hAnsi="Times New Roman" w:cs="Times New Roman"/>
                <w:sz w:val="24"/>
                <w:szCs w:val="24"/>
              </w:rPr>
              <w:t>2020г. – ФБУН «Новосибирский НИИ гигиены» Роспотребнадзора «Основы здорового питания для дошкольников».</w:t>
            </w:r>
          </w:p>
          <w:p w:rsidR="00454F4C" w:rsidRPr="00454F4C" w:rsidRDefault="00454F4C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2020г. – сертификат «Воспитатели России» участник обучающих курсов, 30 часов. </w:t>
            </w:r>
          </w:p>
          <w:p w:rsidR="00454F4C" w:rsidRPr="00454F4C" w:rsidRDefault="00454F4C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2021г. – сертификат АНО «СПб ЦДПО» «Современный воспитатель: создание уникального электронного контента и передача опыта в </w:t>
            </w:r>
            <w:r w:rsidRPr="00454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условиях цифровой образовательной среды», 16 часов.</w:t>
            </w:r>
          </w:p>
          <w:p w:rsidR="00AE7483" w:rsidRDefault="00454F4C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4C">
              <w:rPr>
                <w:rFonts w:ascii="Times New Roman" w:eastAsia="Times New Roman" w:hAnsi="Times New Roman" w:cs="Times New Roman"/>
                <w:sz w:val="24"/>
                <w:szCs w:val="24"/>
              </w:rPr>
              <w:t>2021г. – удостоверение «ООО Межреспубликанский институт повышения квалификации и переподготовки кадров при Президиуме Федерации развития образования» «Планирование и реализация мер по усилению безопасности в организациях дошкольного образования», 72 часа.</w:t>
            </w:r>
          </w:p>
          <w:p w:rsidR="00F34CE4" w:rsidRPr="00AC4392" w:rsidRDefault="00F34CE4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ООО «Центр развития человека» «Оказание первой помощи пострадавшему в ОО» 16 ч.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B9A" w:rsidRPr="00AC4392" w:rsidRDefault="00AE7483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Default="00164B9A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2012 -</w:t>
            </w:r>
            <w:r w:rsidRPr="00AC4392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ООА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4B9A" w:rsidRDefault="00164B9A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 – Благодарственное письмо Министерства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 и профессионального образования РО</w:t>
            </w:r>
          </w:p>
          <w:p w:rsidR="0052407C" w:rsidRDefault="0052407C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– Приветственный адрес ООА Матвеево-Курганского района</w:t>
            </w:r>
          </w:p>
          <w:p w:rsidR="00AE7483" w:rsidRPr="00AE7483" w:rsidRDefault="00AE7483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</w:rPr>
              <w:t>2019 г. - Приветственный адрес ООА Матвеево-Курганского района.</w:t>
            </w:r>
          </w:p>
          <w:p w:rsidR="00AE7483" w:rsidRPr="00AC4392" w:rsidRDefault="00AE7483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</w:rPr>
              <w:t>2021г. – Приветственный адрес ООА Матвеево-Курганского района</w:t>
            </w:r>
          </w:p>
        </w:tc>
      </w:tr>
      <w:tr w:rsidR="00164B9A" w:rsidRPr="00BB2ABA" w:rsidTr="00F34CE4">
        <w:trPr>
          <w:tblCellSpacing w:w="7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BB2ABA" w:rsidRDefault="00F34CE4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B9A" w:rsidRPr="009F1161" w:rsidRDefault="00164B9A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61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Татьяна Петровна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9F1161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6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9F1161" w:rsidRDefault="00164B9A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специальное, 1993, Таганрогский педкласс, квалификация- воспитатель детского сада</w:t>
            </w:r>
            <w:r w:rsidR="009F1161" w:rsidRPr="009F116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F1161" w:rsidRPr="009F1161" w:rsidRDefault="009F1161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ГБПОУ РО «Донской педагогический колледж» - дошкольное образование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9F1161" w:rsidRDefault="00454F4C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Высшая квалификационная категория приказ № 879 от 22.11.2019г.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9F1161" w:rsidRDefault="00F81B15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лет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9F1161" w:rsidRDefault="00F81B15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лет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F4C" w:rsidRPr="00454F4C" w:rsidRDefault="00164B9A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F4C" w:rsidRPr="00454F4C">
              <w:rPr>
                <w:rFonts w:ascii="Times New Roman" w:eastAsia="Times New Roman" w:hAnsi="Times New Roman" w:cs="Times New Roman"/>
                <w:sz w:val="24"/>
                <w:szCs w:val="24"/>
              </w:rPr>
              <w:t>2019г.- сертификат АНО «СПб ЦДПО» «Профессиональные стандарты в эпоху цифровой технологии», 16 часов</w:t>
            </w:r>
          </w:p>
          <w:p w:rsidR="00454F4C" w:rsidRDefault="00454F4C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2021г.- Негосударственное </w:t>
            </w:r>
            <w:r w:rsidRPr="00454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образовательное частное учреждение организации дополнительного профессионального образования «Актион - МФЦЭР», «Взаимодействие с родителями воспитанников в ДОО». 72 часа</w:t>
            </w:r>
          </w:p>
          <w:p w:rsidR="00F81B15" w:rsidRPr="009F1161" w:rsidRDefault="00F81B15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ООО «Центр развития человека» «Оказание первой помощи пострадавшему в ОО» 16 ч.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B9A" w:rsidRPr="009F1161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454F4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0B257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61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ООА 2011</w:t>
            </w:r>
            <w:r w:rsidR="009F116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B2579" w:rsidRDefault="000B2579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ООА Матвеево – Курганского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0B25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018г.</w:t>
            </w:r>
          </w:p>
          <w:p w:rsidR="00454F4C" w:rsidRPr="009F1161" w:rsidRDefault="00454F4C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2019г. - Почетная грамота ООА Матвеево – </w:t>
            </w:r>
            <w:r w:rsidRPr="00454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Курганского района</w:t>
            </w:r>
          </w:p>
        </w:tc>
      </w:tr>
      <w:tr w:rsidR="00164B9A" w:rsidRPr="00BB2ABA" w:rsidTr="00F34CE4">
        <w:trPr>
          <w:tblCellSpacing w:w="7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BB2ABA" w:rsidRDefault="00F81B15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B9A" w:rsidRPr="00BB2ABA" w:rsidRDefault="004E78CE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Нагорная Виктория Олеговна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97718B" w:rsidRDefault="009F1161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1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="00164B9A" w:rsidRPr="00977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F37" w:rsidRDefault="004E78CE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2009</w:t>
            </w:r>
            <w:r w:rsidR="00164B9A" w:rsidRPr="00977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A1F37" w:rsidRPr="00EA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Ростовский институт управления, бизнеса и права, 2009; </w:t>
            </w:r>
          </w:p>
          <w:p w:rsidR="00EA1F37" w:rsidRDefault="00EA1F37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переподготовка </w:t>
            </w:r>
            <w:r w:rsidRPr="00EA1F37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«ВГАППССС», дошкольная педагогика, 2016г.</w:t>
            </w:r>
          </w:p>
          <w:p w:rsidR="00EA1F37" w:rsidRDefault="00EA1F37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Pr="0097718B" w:rsidRDefault="00164B9A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97718B" w:rsidRDefault="00454F4C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4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квалификационная категория приказ № 879 от 22.11.2019г.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97718B" w:rsidRDefault="00F81B15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5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97718B" w:rsidRDefault="00F81B15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5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F4C" w:rsidRPr="00454F4C" w:rsidRDefault="00454F4C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4C">
              <w:rPr>
                <w:rFonts w:ascii="Times New Roman" w:eastAsia="Times New Roman" w:hAnsi="Times New Roman" w:cs="Times New Roman"/>
                <w:sz w:val="24"/>
                <w:szCs w:val="24"/>
              </w:rPr>
              <w:t>2019г.- сертификат АНО «СПб ЦДПО» «Профессиональные стандарты в эпоху цифровой технологии», 16 часов</w:t>
            </w:r>
          </w:p>
          <w:p w:rsidR="00454F4C" w:rsidRPr="00454F4C" w:rsidRDefault="00454F4C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2019г. – удостоверение ООО «Центр непрерывного образования и инноваций» «Основы реализации дополнительного образования детей в дошкольной образовательной </w:t>
            </w:r>
            <w:r w:rsidRPr="00454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организации», 72 часа.</w:t>
            </w:r>
          </w:p>
          <w:p w:rsidR="00454F4C" w:rsidRPr="00454F4C" w:rsidRDefault="00454F4C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4C">
              <w:rPr>
                <w:rFonts w:ascii="Times New Roman" w:eastAsia="Times New Roman" w:hAnsi="Times New Roman" w:cs="Times New Roman"/>
                <w:sz w:val="24"/>
                <w:szCs w:val="24"/>
              </w:rPr>
              <w:t>2020г. – ФБУН «Новосибирский НИИ гигиены» Роспотребнадзора «Основы здорового питания для дошкольников»</w:t>
            </w:r>
          </w:p>
          <w:p w:rsidR="00454F4C" w:rsidRPr="00454F4C" w:rsidRDefault="00454F4C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4C">
              <w:rPr>
                <w:rFonts w:ascii="Times New Roman" w:eastAsia="Times New Roman" w:hAnsi="Times New Roman" w:cs="Times New Roman"/>
                <w:sz w:val="24"/>
                <w:szCs w:val="24"/>
              </w:rPr>
              <w:t>2021г. - Негосударственное образовательное частное учреждение организации дополнительного профессионального образования «Актион-МЦФЭР», «Взаимодействие с родителями воспитанников в ДОО», 120 часов</w:t>
            </w:r>
          </w:p>
          <w:p w:rsidR="00454F4C" w:rsidRDefault="00454F4C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4C">
              <w:rPr>
                <w:rFonts w:ascii="Times New Roman" w:eastAsia="Times New Roman" w:hAnsi="Times New Roman" w:cs="Times New Roman"/>
                <w:sz w:val="24"/>
                <w:szCs w:val="24"/>
              </w:rPr>
              <w:t>2021г. - Негосударственное образовательное частное учреждение организации дополнительного профессионального образования «Актион-МЦФЭР», «Технологии обучения и воспитания детей дошкольного возраста с ОВЗ по ФГОС ДО», 72 часа.</w:t>
            </w:r>
          </w:p>
          <w:p w:rsidR="00F81B15" w:rsidRPr="0097718B" w:rsidRDefault="00F81B15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 ООО «Центр развития человека» «Оказание первой помощи пострадавшему в ОО» 16 ч.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B9A" w:rsidRPr="0097718B" w:rsidRDefault="00454F4C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</w:t>
            </w:r>
            <w:r w:rsidR="00EA1F3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F37" w:rsidRPr="00EA1F37" w:rsidRDefault="00EA1F37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37">
              <w:rPr>
                <w:rFonts w:ascii="Times New Roman" w:eastAsia="Times New Roman" w:hAnsi="Times New Roman" w:cs="Times New Roman"/>
                <w:sz w:val="24"/>
                <w:szCs w:val="24"/>
              </w:rPr>
              <w:t>2017г. -  Грамота Управления образования Администрации Неклиновского района.</w:t>
            </w:r>
          </w:p>
          <w:p w:rsidR="00EA1F37" w:rsidRPr="00EA1F37" w:rsidRDefault="00EA1F37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37">
              <w:rPr>
                <w:rFonts w:ascii="Times New Roman" w:eastAsia="Times New Roman" w:hAnsi="Times New Roman" w:cs="Times New Roman"/>
                <w:sz w:val="24"/>
                <w:szCs w:val="24"/>
              </w:rPr>
              <w:t>2017г. -  Почетная Грамота ООА.</w:t>
            </w:r>
          </w:p>
          <w:p w:rsidR="00EA1F37" w:rsidRPr="00EA1F37" w:rsidRDefault="00EA1F37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37">
              <w:rPr>
                <w:rFonts w:ascii="Times New Roman" w:eastAsia="Times New Roman" w:hAnsi="Times New Roman" w:cs="Times New Roman"/>
                <w:sz w:val="24"/>
                <w:szCs w:val="24"/>
              </w:rPr>
              <w:t>2017г.-  Приветственный адрес Администрации Матвеево-Курганского района.</w:t>
            </w:r>
          </w:p>
          <w:p w:rsidR="00EA1F37" w:rsidRPr="00EA1F37" w:rsidRDefault="00EA1F37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2017г.- Благодарственное письмо ИПК и ППРО. </w:t>
            </w:r>
          </w:p>
          <w:p w:rsidR="00EA1F37" w:rsidRPr="00EA1F37" w:rsidRDefault="00EA1F37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37">
              <w:rPr>
                <w:rFonts w:ascii="Times New Roman" w:eastAsia="Times New Roman" w:hAnsi="Times New Roman" w:cs="Times New Roman"/>
                <w:sz w:val="24"/>
                <w:szCs w:val="24"/>
              </w:rPr>
              <w:t>2017г.- Благодарственное письмо ООА Матвеево-Курганского района.</w:t>
            </w:r>
          </w:p>
          <w:p w:rsidR="0097718B" w:rsidRDefault="00EA1F37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2018г.-  Почетная грамота ООА Матвеево-Курганского района.</w:t>
            </w:r>
          </w:p>
          <w:p w:rsidR="00454F4C" w:rsidRPr="00BB2ABA" w:rsidRDefault="00454F4C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4C">
              <w:rPr>
                <w:rFonts w:ascii="Times New Roman" w:eastAsia="Times New Roman" w:hAnsi="Times New Roman" w:cs="Times New Roman"/>
                <w:sz w:val="24"/>
                <w:szCs w:val="24"/>
              </w:rPr>
              <w:t>2021г. –Приветственный адрес ООА Матвеево-Курганского района</w:t>
            </w:r>
          </w:p>
        </w:tc>
      </w:tr>
      <w:tr w:rsidR="00164B9A" w:rsidRPr="00BB2ABA" w:rsidTr="00F34CE4">
        <w:trPr>
          <w:tblCellSpacing w:w="7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BB2ABA" w:rsidRDefault="00F81B15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B9A" w:rsidRPr="00BB2ABA" w:rsidRDefault="00164B9A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BA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 Елена Алексеевна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97718B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1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Default="00164B9A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18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ТГПИ, 2012, квалификация-учитель русского языка и литературы</w:t>
            </w:r>
          </w:p>
          <w:p w:rsidR="00B94C55" w:rsidRPr="0097718B" w:rsidRDefault="00B94C55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13" w:rsidRPr="00470B13" w:rsidRDefault="00470B13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1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 приказ №46 от 25.01.2019г.</w:t>
            </w:r>
          </w:p>
          <w:p w:rsidR="00164B9A" w:rsidRPr="0097718B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97718B" w:rsidRDefault="00F81B15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470B13" w:rsidRDefault="00F81B15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13" w:rsidRPr="00470B13" w:rsidRDefault="00470B13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13">
              <w:rPr>
                <w:rFonts w:ascii="Times New Roman" w:eastAsia="Times New Roman" w:hAnsi="Times New Roman" w:cs="Times New Roman"/>
                <w:sz w:val="24"/>
                <w:szCs w:val="24"/>
              </w:rPr>
              <w:t>2019г.- сертификат АНО «СПб ЦДПО» «Профессиональные стандарты в эпоху цифровой технологии», 16 часов</w:t>
            </w:r>
          </w:p>
          <w:p w:rsidR="00470B13" w:rsidRPr="00470B13" w:rsidRDefault="00470B13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13">
              <w:rPr>
                <w:rFonts w:ascii="Times New Roman" w:eastAsia="Times New Roman" w:hAnsi="Times New Roman" w:cs="Times New Roman"/>
                <w:sz w:val="24"/>
                <w:szCs w:val="24"/>
              </w:rPr>
              <w:t>2020г. - сертификат АНО «СПб ЦДПО» «Управление стрессом в профессиональной деятельности педагога», 16 часов</w:t>
            </w:r>
          </w:p>
          <w:p w:rsidR="00470B13" w:rsidRPr="00470B13" w:rsidRDefault="00470B13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13">
              <w:rPr>
                <w:rFonts w:ascii="Times New Roman" w:eastAsia="Times New Roman" w:hAnsi="Times New Roman" w:cs="Times New Roman"/>
                <w:sz w:val="24"/>
                <w:szCs w:val="24"/>
              </w:rPr>
              <w:t>2020г.- сертификат АНО «СПб ЦДПО» «Работа педагога с современными родителями как обязательное требование Профстандарта «Педагог», 16 часов.</w:t>
            </w:r>
          </w:p>
          <w:p w:rsidR="00470B13" w:rsidRPr="00470B13" w:rsidRDefault="00470B13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13">
              <w:rPr>
                <w:rFonts w:ascii="Times New Roman" w:eastAsia="Times New Roman" w:hAnsi="Times New Roman" w:cs="Times New Roman"/>
                <w:sz w:val="24"/>
                <w:szCs w:val="24"/>
              </w:rPr>
              <w:t>2020г. – ФБУН «Новосибирский НИИ гигиены» Роспотребнадзора «Основы здорового питания для дошкольников»</w:t>
            </w:r>
          </w:p>
          <w:p w:rsidR="00470B13" w:rsidRPr="00470B13" w:rsidRDefault="00470B13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2021г. – удостоверение «ООО Межреспубликанский институт повышения квалификации и переподготовки кадров при Президиуме Федерации развития образования» «Планирование и реализация мер по усилению безопасности в организациях дошкольного образования», 72 часа.</w:t>
            </w:r>
          </w:p>
          <w:p w:rsidR="00470B13" w:rsidRDefault="00470B13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13">
              <w:rPr>
                <w:rFonts w:ascii="Times New Roman" w:eastAsia="Times New Roman" w:hAnsi="Times New Roman" w:cs="Times New Roman"/>
                <w:sz w:val="24"/>
                <w:szCs w:val="24"/>
              </w:rPr>
              <w:t>2021г. - Негосударственное образовательное частное учреждение организации дополнительного профессионального образования «Актион-МЦФЭР», «Воспитательная работа и технологии активного обучения в условиях реализации ФГОС ДО», 72 часа</w:t>
            </w:r>
          </w:p>
          <w:p w:rsidR="00F81B15" w:rsidRPr="0097718B" w:rsidRDefault="00F81B15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ООО «Центр развития человека» «Оказание первой помощи пострадавшему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ОО» 16 ч.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B9A" w:rsidRPr="0097718B" w:rsidRDefault="00470B13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</w:t>
            </w:r>
            <w:r w:rsidR="00B94C5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C55" w:rsidRPr="00B94C55" w:rsidRDefault="00B94C55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г.- сертификат</w:t>
            </w:r>
            <w:r w:rsidRPr="00B94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интернет-портала «Доска почета учителей России» Международной Академии развития образования.</w:t>
            </w:r>
          </w:p>
          <w:p w:rsidR="00B94C55" w:rsidRPr="00B94C55" w:rsidRDefault="00B94C55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eastAsia="Times New Roman" w:hAnsi="Times New Roman" w:cs="Times New Roman"/>
                <w:sz w:val="24"/>
                <w:szCs w:val="24"/>
              </w:rPr>
              <w:t>2018г.- Приветственный адрес ООА Матвеево-Курганского района.</w:t>
            </w:r>
          </w:p>
          <w:p w:rsidR="00164B9A" w:rsidRDefault="00B94C55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eastAsia="Times New Roman" w:hAnsi="Times New Roman" w:cs="Times New Roman"/>
                <w:sz w:val="24"/>
                <w:szCs w:val="24"/>
              </w:rPr>
              <w:t>2018г. – Почетная грамота ООА Матвеево-Курганского района.</w:t>
            </w:r>
          </w:p>
          <w:p w:rsidR="00470B13" w:rsidRPr="00470B13" w:rsidRDefault="00470B13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13">
              <w:rPr>
                <w:rFonts w:ascii="Times New Roman" w:eastAsia="Times New Roman" w:hAnsi="Times New Roman" w:cs="Times New Roman"/>
                <w:sz w:val="24"/>
                <w:szCs w:val="24"/>
              </w:rPr>
              <w:t>2019г.  -  Благодарственное письмо Министерства общего и профессионального образования РО.</w:t>
            </w:r>
          </w:p>
          <w:p w:rsidR="00470B13" w:rsidRPr="00BB2ABA" w:rsidRDefault="00470B13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13">
              <w:rPr>
                <w:rFonts w:ascii="Times New Roman" w:eastAsia="Times New Roman" w:hAnsi="Times New Roman" w:cs="Times New Roman"/>
                <w:sz w:val="24"/>
                <w:szCs w:val="24"/>
              </w:rPr>
              <w:t>2020г. – Почетная грамота ООА Матвеево-Курганского района</w:t>
            </w:r>
          </w:p>
        </w:tc>
      </w:tr>
      <w:tr w:rsidR="00164B9A" w:rsidRPr="00BB2ABA" w:rsidTr="00F34CE4">
        <w:trPr>
          <w:tblCellSpacing w:w="7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BB2ABA" w:rsidRDefault="00F81B15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B9A" w:rsidRPr="00BB2ABA" w:rsidRDefault="00470B13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Губкина Алина Геннадьевна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97718B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1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557" w:rsidRDefault="00EB0557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F81B15" w:rsidRDefault="00C17856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образовательное учреждение среднего профессионального образования Донской государственный межрегиональный  строительный колледж, 2010г., квалификация: строительство и эксплуатация зданий и сооружений; </w:t>
            </w:r>
          </w:p>
          <w:p w:rsidR="00F81B15" w:rsidRDefault="00C17856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переподготовка частное образовательное учреждение Учебный центр дополнительного образования  2018г., «Воспитатель дошкольной образовательной организации»; </w:t>
            </w:r>
          </w:p>
          <w:p w:rsidR="00F81B15" w:rsidRDefault="00C17856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переподготовка частное образовательное учреждение Учебный центр дополнительного образования  2019г., «Педагог по физической культуре и спорту»; </w:t>
            </w:r>
          </w:p>
          <w:p w:rsidR="00164B9A" w:rsidRPr="0097718B" w:rsidRDefault="00C17856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t>«Федеральное государственное бюджетное образовательное учреждение высшего образования «Ростовский государственный экономический университет (РИНХ) г. Ростов –на-Дону», «Педагогическое образование», бакалавр; 2021г.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97718B" w:rsidRDefault="00C17856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категория, приказ № 1043, от 26.11.2021г.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97718B" w:rsidRDefault="00F81B15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97718B" w:rsidRDefault="00F81B15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856" w:rsidRPr="00C17856" w:rsidRDefault="00C17856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t>2019г.- сертификат АНО «СПб ЦДПО» «Профессиональные стандарты в эпоху цифровой технологии», 16 часов</w:t>
            </w:r>
          </w:p>
          <w:p w:rsidR="00C17856" w:rsidRPr="00C17856" w:rsidRDefault="00C17856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t>2019г.-удостоверение, Частное образовательное учреждение Учебный Центр дополнительного образования «Все Вебинары.ру», «Оказание первой помощи детям педагогическим работником в рамках исполнения ст. 41 «Закона об образовании» раздела «Об охране здоровья обучающихся», 144 часов.</w:t>
            </w:r>
          </w:p>
          <w:p w:rsidR="00C17856" w:rsidRPr="00C17856" w:rsidRDefault="00C17856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2020г. – ООО Федеральный учебный центр профессиональной переподготовки и повышения квалификации «Знания», «Воспитательная работа и технология активного обучения в условиях реализации ФГОС </w:t>
            </w:r>
            <w:r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дошкольного образования», 144 часов.</w:t>
            </w:r>
          </w:p>
          <w:p w:rsidR="00C17856" w:rsidRPr="00C17856" w:rsidRDefault="00C17856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t>2020г. – ФБУН «Новосибирский НИИ гигиены» Роспотребнадзора «Основы здорового питания для дошкольников»</w:t>
            </w:r>
          </w:p>
          <w:p w:rsidR="00C17856" w:rsidRPr="00C17856" w:rsidRDefault="00C17856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t>2020г. - Негосударственное образовательное частное учреждение организации дополнительного профессионального образования «Актион-МЦФЭР», «Взаимодействие с родителями воспитанников в ДОО», 120 часов.</w:t>
            </w:r>
          </w:p>
          <w:p w:rsidR="00C17856" w:rsidRPr="00C17856" w:rsidRDefault="00C17856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t>2020г. – ООО Федеральный учебный центр профессиональной переподготовки и повышения квалификации «Знания», «Организация учебно-исследовательской и проектной деятельности в условиях реализации ФГОС ДО», 144 часа.</w:t>
            </w:r>
          </w:p>
          <w:p w:rsidR="00C17856" w:rsidRPr="00C17856" w:rsidRDefault="00C17856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2021г. – удостоверение «ООО Межреспубликанский институт повышения квалификации и переподготовки кадров при Президиуме Федерации развития образования» «Планирование и реализация мер по усилению безопасности в организациях дошкольного образования», 72 часа.</w:t>
            </w:r>
          </w:p>
          <w:p w:rsidR="00C404F6" w:rsidRDefault="00C17856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t>2021г.- сертификат АНО «СПб ЦДПО» «Современный воспитатель: создание уникального электронного контента и передача опыта в условиях цифровой образовательной среды», 16 часов.</w:t>
            </w:r>
          </w:p>
          <w:p w:rsidR="000A6F63" w:rsidRPr="0097718B" w:rsidRDefault="000A6F63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ООО «Центр развития человека» «Оказание первой помощи пострадавшему в ОО» 16 ч.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B9A" w:rsidRPr="0097718B" w:rsidRDefault="00470B13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2024г.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856" w:rsidRPr="00C17856" w:rsidRDefault="00C17856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t>2021г. –Приветственный адрес ООА Матвеево-Курганского района</w:t>
            </w:r>
          </w:p>
          <w:p w:rsidR="00C404F6" w:rsidRPr="00BB2ABA" w:rsidRDefault="00C17856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t>2021г. – Почетная грамота ООА Матвеево-Курганского района</w:t>
            </w:r>
          </w:p>
        </w:tc>
      </w:tr>
      <w:tr w:rsidR="00164B9A" w:rsidRPr="00BB2ABA" w:rsidTr="00F34CE4">
        <w:trPr>
          <w:tblCellSpacing w:w="7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BB2ABA" w:rsidRDefault="00164B9A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92C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B9A" w:rsidRPr="00BB2ABA" w:rsidRDefault="00470B13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Кучерова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Вероника Викторо</w:t>
            </w:r>
            <w:r w:rsidR="000A6F6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BB2ABA" w:rsidRDefault="000A6F63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логопед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557" w:rsidRDefault="00EB0557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  <w:p w:rsidR="000A6F63" w:rsidRDefault="000A6F63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2004г.</w:t>
            </w:r>
            <w:r w:rsidR="00C17856"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РГЭУ «РИНХ», квалификация – бакалавр, педагогическое образование, </w:t>
            </w:r>
          </w:p>
          <w:p w:rsidR="00164B9A" w:rsidRDefault="00C17856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  <w:p w:rsidR="000A6F63" w:rsidRPr="00BB2ABA" w:rsidRDefault="000A6F63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Переподготовка: ООО «Центр повышения квалификации и переподготовки «Луч знаний»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BB2ABA" w:rsidRDefault="00C17856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  <w:r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квалификационная категория, пр.№ 587 от 25.06. 2021г.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BB2ABA" w:rsidRDefault="000A6F63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BB2ABA" w:rsidRDefault="000A6F63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856" w:rsidRPr="00C17856" w:rsidRDefault="00C17856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2020г. – свидетельство, </w:t>
            </w:r>
            <w:r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Профессиональное сообщество «Преемственность в образовании» Общество с ограниченной ответственностью «Центр развития человека «Успешный человек будущего», «Оказание первой помощи пострадавшему в образовательной организации», 16 часов.</w:t>
            </w:r>
          </w:p>
          <w:p w:rsidR="00C17856" w:rsidRPr="00C17856" w:rsidRDefault="00C17856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t>2020г. – ФБУН «Новосибирский НИИ гигиены» Роспотребнадзора «Основы здорового питания для дошкольников»</w:t>
            </w:r>
          </w:p>
          <w:p w:rsidR="00C17856" w:rsidRPr="00C17856" w:rsidRDefault="00C17856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t>2020г. - Негосударственное образовательное частное учреждение организации дополнительного профессионального образования «Актион-МЦФЭР», «Технологии обучения и воспитания детей дошкольного возраста с ОВЗ по ФГОС ДО», 72 часа.</w:t>
            </w:r>
          </w:p>
          <w:p w:rsidR="00C17856" w:rsidRPr="00C17856" w:rsidRDefault="00C17856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2020г. - сертификат АНО «СПб ЦДПО» «Современный воспитатель: создание уникального электронного контента и передача опыта в условиях цифровой образовательной среды», 16 часов.</w:t>
            </w:r>
          </w:p>
          <w:p w:rsidR="00470B13" w:rsidRPr="00BB2ABA" w:rsidRDefault="00C17856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t>2021г. – удостоверение «ООО Межреспубликанский институт повышения квалификации и переподготовки кадров при Президиуме Федерации развития образования» «Планирование и реализация мер по усилению безопасности в организациях дошкольного образования», 72 часа.</w:t>
            </w:r>
          </w:p>
          <w:p w:rsidR="00D17B8F" w:rsidRPr="00BB2ABA" w:rsidRDefault="00D17B8F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70B13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  <w:r w:rsidR="00D17B8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Pr="00BB2AB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856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C17856"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2021г. – Приветственный </w:t>
            </w:r>
            <w:r w:rsidR="00C17856"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адрес Главы Администрации Матвеево-Курганского района</w:t>
            </w:r>
          </w:p>
          <w:p w:rsidR="000A6F63" w:rsidRPr="00C17856" w:rsidRDefault="000A6F63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 Почетная грамота ООА Матвеево-Курганского района</w:t>
            </w:r>
          </w:p>
          <w:p w:rsidR="00164B9A" w:rsidRPr="00BB2AB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B9A" w:rsidRPr="00BB2ABA" w:rsidTr="00F34CE4">
        <w:trPr>
          <w:trHeight w:val="3026"/>
          <w:tblCellSpacing w:w="7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Default="00164B9A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92C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F3E6F" w:rsidRDefault="000F3E6F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6F" w:rsidRDefault="000F3E6F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6F" w:rsidRDefault="000F3E6F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6F" w:rsidRDefault="000F3E6F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6F" w:rsidRDefault="000F3E6F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6F" w:rsidRDefault="000F3E6F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6F" w:rsidRDefault="000F3E6F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6F" w:rsidRDefault="000F3E6F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6F" w:rsidRDefault="000F3E6F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6F" w:rsidRDefault="000F3E6F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6F" w:rsidRDefault="000F3E6F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6F" w:rsidRDefault="000F3E6F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6F" w:rsidRPr="00BB2ABA" w:rsidRDefault="000F3E6F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B9A" w:rsidRDefault="00164B9A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BA">
              <w:rPr>
                <w:rFonts w:ascii="Times New Roman" w:eastAsia="Times New Roman" w:hAnsi="Times New Roman" w:cs="Times New Roman"/>
                <w:sz w:val="24"/>
                <w:szCs w:val="24"/>
              </w:rPr>
              <w:t>Слипченко Елена Николаевна</w:t>
            </w:r>
          </w:p>
          <w:p w:rsidR="000F3E6F" w:rsidRDefault="000F3E6F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6F" w:rsidRDefault="000F3E6F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6F" w:rsidRDefault="000F3E6F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6F" w:rsidRDefault="000F3E6F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6F" w:rsidRDefault="000F3E6F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6F" w:rsidRDefault="000F3E6F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6F" w:rsidRDefault="000F3E6F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6F" w:rsidRDefault="000F3E6F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6F" w:rsidRDefault="000F3E6F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E6F" w:rsidRPr="00BB2ABA" w:rsidRDefault="000F3E6F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BB2AB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BB2ABA" w:rsidRDefault="00164B9A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специальное, 1994, Ростовское педучилище, воспитатель детского сада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BB2ABA" w:rsidRDefault="00C17856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категория, приказ № 587 от 25.06.2021г.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BB2ABA" w:rsidRDefault="00092C2C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лет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B9A" w:rsidRPr="00BB2ABA" w:rsidRDefault="00092C2C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лет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856" w:rsidRPr="00C17856" w:rsidRDefault="00982A32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7856"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t>2019г.- сертификат АНО «СПб ЦДПО» «Профессиональные стандарты в эпоху цифровой технологии», 16 часов</w:t>
            </w:r>
          </w:p>
          <w:p w:rsidR="00C17856" w:rsidRPr="00C17856" w:rsidRDefault="00C17856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t>2020г. - Негосударственное образовательное частное учреждение организации дополнительного профессионального образования «Актион-МЦФЭР», «Воспитательная работа и технологии активного обучения в условиях реализации ФГОС ДО», 72 часа.</w:t>
            </w:r>
          </w:p>
          <w:p w:rsidR="00C17856" w:rsidRPr="00C17856" w:rsidRDefault="00C17856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t>2020г.- сертификат АНО «СПб ЦДПО» «Управление стрессом в профессиональной деятельности педагога», 16 часов.</w:t>
            </w:r>
          </w:p>
          <w:p w:rsidR="00C17856" w:rsidRDefault="00C17856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2021г. – удостоверение «ООО Межреспубликанский институт повышения квалификации и переподготовки кадров при Президиуме </w:t>
            </w:r>
            <w:r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развития образования» «Планирование и реализация мер по усилению безопасности в организациях дошкольного образования», 72 часа.</w:t>
            </w:r>
          </w:p>
          <w:p w:rsidR="00092C2C" w:rsidRPr="00BB2ABA" w:rsidRDefault="00092C2C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ООО «Центр развития человека» «Оказание первой помощи пострадавшему в ОО» 16 ч.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Default="00164B9A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9A" w:rsidRPr="00BB2ABA" w:rsidRDefault="00982A32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A32" w:rsidRDefault="00956437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82A32" w:rsidRPr="00982A3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2A32" w:rsidRPr="00982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Приветственный адрес ООА Матвеево-Курганского района.</w:t>
            </w:r>
          </w:p>
          <w:p w:rsidR="00C17856" w:rsidRPr="00C17856" w:rsidRDefault="00C17856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2019г.- Благодарность министерства просвещения РФ. </w:t>
            </w:r>
          </w:p>
          <w:p w:rsidR="00C17856" w:rsidRPr="00BB2ABA" w:rsidRDefault="00C17856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56">
              <w:rPr>
                <w:rFonts w:ascii="Times New Roman" w:eastAsia="Times New Roman" w:hAnsi="Times New Roman" w:cs="Times New Roman"/>
                <w:sz w:val="24"/>
                <w:szCs w:val="24"/>
              </w:rPr>
              <w:t>2021г.- Приветственный адрес ООА Матвеево-Курганского района</w:t>
            </w:r>
          </w:p>
        </w:tc>
      </w:tr>
      <w:tr w:rsidR="00092C2C" w:rsidRPr="00BB2ABA" w:rsidTr="00F34CE4">
        <w:trPr>
          <w:trHeight w:val="3026"/>
          <w:tblCellSpacing w:w="7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C2C" w:rsidRPr="00BB2ABA" w:rsidRDefault="00092C2C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2C2C" w:rsidRPr="00BB2ABA" w:rsidRDefault="00092C2C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Татьяна Александровна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C2C" w:rsidRPr="00BB2ABA" w:rsidRDefault="00092C2C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557" w:rsidRDefault="00092C2C" w:rsidP="00EB0557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EB0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2C2C" w:rsidRPr="00BB2ABA" w:rsidRDefault="00EB0557" w:rsidP="00EB0557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ГБПОУ РО «Донской педагогический колледж»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C2C" w:rsidRPr="00C17856" w:rsidRDefault="00092C2C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C2C" w:rsidRDefault="00EB0557" w:rsidP="00F34CE4">
            <w:pPr>
              <w:spacing w:before="94"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C2C" w:rsidRDefault="00EB0557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C2C" w:rsidRDefault="00EB0557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 ООО «МИПК и ПК при Президиуме Федерации развития образования «Планирование и реализация мер по усилению безопасности в ДОО» 72</w:t>
            </w:r>
          </w:p>
          <w:p w:rsidR="00EB0557" w:rsidRDefault="00EB0557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ООО «Центр развития человека» «Оказание первой помощи пострадавшему в ОО» 16 ч.</w:t>
            </w:r>
          </w:p>
          <w:p w:rsidR="00EB0557" w:rsidRPr="00982A32" w:rsidRDefault="00EB0557" w:rsidP="00F34CE4">
            <w:pPr>
              <w:spacing w:before="94"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C2C" w:rsidRDefault="00EB0557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bookmarkStart w:id="0" w:name="_GoBack"/>
            <w:bookmarkEnd w:id="0"/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C2C" w:rsidRDefault="00092C2C" w:rsidP="00F34CE4">
            <w:pPr>
              <w:spacing w:before="94" w:after="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4392" w:rsidRPr="000F3E6F" w:rsidRDefault="00AC4392" w:rsidP="00AC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E6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AC4392" w:rsidRPr="000F3E6F" w:rsidRDefault="00AC4392" w:rsidP="00F62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471" w:rsidRPr="000F3E6F" w:rsidRDefault="00000471">
      <w:pPr>
        <w:rPr>
          <w:sz w:val="24"/>
          <w:szCs w:val="24"/>
        </w:rPr>
      </w:pPr>
    </w:p>
    <w:sectPr w:rsidR="00000471" w:rsidRPr="000F3E6F" w:rsidSect="00AC43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297" w:rsidRDefault="00083297" w:rsidP="0084426D">
      <w:pPr>
        <w:spacing w:after="0" w:line="240" w:lineRule="auto"/>
      </w:pPr>
      <w:r>
        <w:separator/>
      </w:r>
    </w:p>
  </w:endnote>
  <w:endnote w:type="continuationSeparator" w:id="0">
    <w:p w:rsidR="00083297" w:rsidRDefault="00083297" w:rsidP="0084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297" w:rsidRDefault="00083297" w:rsidP="0084426D">
      <w:pPr>
        <w:spacing w:after="0" w:line="240" w:lineRule="auto"/>
      </w:pPr>
      <w:r>
        <w:separator/>
      </w:r>
    </w:p>
  </w:footnote>
  <w:footnote w:type="continuationSeparator" w:id="0">
    <w:p w:rsidR="00083297" w:rsidRDefault="00083297" w:rsidP="00844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392"/>
    <w:rsid w:val="00000471"/>
    <w:rsid w:val="000021EE"/>
    <w:rsid w:val="00005C80"/>
    <w:rsid w:val="00025F1B"/>
    <w:rsid w:val="00026C2C"/>
    <w:rsid w:val="000341B7"/>
    <w:rsid w:val="00066DCE"/>
    <w:rsid w:val="00083297"/>
    <w:rsid w:val="00092C2C"/>
    <w:rsid w:val="00094CA0"/>
    <w:rsid w:val="00095C35"/>
    <w:rsid w:val="000A6269"/>
    <w:rsid w:val="000A6F63"/>
    <w:rsid w:val="000B2579"/>
    <w:rsid w:val="000B45BF"/>
    <w:rsid w:val="000C69C8"/>
    <w:rsid w:val="000D2F3D"/>
    <w:rsid w:val="000D4AB0"/>
    <w:rsid w:val="000D6FE1"/>
    <w:rsid w:val="000E3B6D"/>
    <w:rsid w:val="000E7FE2"/>
    <w:rsid w:val="000F3E6F"/>
    <w:rsid w:val="000F6291"/>
    <w:rsid w:val="00106F11"/>
    <w:rsid w:val="0012556B"/>
    <w:rsid w:val="001324E8"/>
    <w:rsid w:val="00152E28"/>
    <w:rsid w:val="00164B9A"/>
    <w:rsid w:val="001805A1"/>
    <w:rsid w:val="00191AFB"/>
    <w:rsid w:val="001A4995"/>
    <w:rsid w:val="001D4A52"/>
    <w:rsid w:val="001F1A7C"/>
    <w:rsid w:val="001F62F0"/>
    <w:rsid w:val="00203C7B"/>
    <w:rsid w:val="002230E1"/>
    <w:rsid w:val="00223B6A"/>
    <w:rsid w:val="00223F84"/>
    <w:rsid w:val="00240188"/>
    <w:rsid w:val="00251C04"/>
    <w:rsid w:val="00256193"/>
    <w:rsid w:val="0029798C"/>
    <w:rsid w:val="002A3447"/>
    <w:rsid w:val="002B4431"/>
    <w:rsid w:val="002C149D"/>
    <w:rsid w:val="002D04A2"/>
    <w:rsid w:val="002F1650"/>
    <w:rsid w:val="002F3F91"/>
    <w:rsid w:val="00304C2E"/>
    <w:rsid w:val="003050E1"/>
    <w:rsid w:val="003419DD"/>
    <w:rsid w:val="003527D0"/>
    <w:rsid w:val="003D03B5"/>
    <w:rsid w:val="003D0E5E"/>
    <w:rsid w:val="003E71FB"/>
    <w:rsid w:val="003F33BC"/>
    <w:rsid w:val="00400CDA"/>
    <w:rsid w:val="00411F0F"/>
    <w:rsid w:val="00454F4C"/>
    <w:rsid w:val="00467EE4"/>
    <w:rsid w:val="00470B13"/>
    <w:rsid w:val="00490C78"/>
    <w:rsid w:val="004B06F7"/>
    <w:rsid w:val="004D2F3F"/>
    <w:rsid w:val="004E78CE"/>
    <w:rsid w:val="004F6760"/>
    <w:rsid w:val="00502271"/>
    <w:rsid w:val="0052407C"/>
    <w:rsid w:val="005278A5"/>
    <w:rsid w:val="00534808"/>
    <w:rsid w:val="00565CA3"/>
    <w:rsid w:val="005839F0"/>
    <w:rsid w:val="00587F26"/>
    <w:rsid w:val="005B1F18"/>
    <w:rsid w:val="005E1B65"/>
    <w:rsid w:val="005F7EBA"/>
    <w:rsid w:val="00602B5C"/>
    <w:rsid w:val="006327A4"/>
    <w:rsid w:val="0064313F"/>
    <w:rsid w:val="00644F57"/>
    <w:rsid w:val="00673AF6"/>
    <w:rsid w:val="006776D7"/>
    <w:rsid w:val="006828F2"/>
    <w:rsid w:val="006971C8"/>
    <w:rsid w:val="00697779"/>
    <w:rsid w:val="006C6CC0"/>
    <w:rsid w:val="006D220D"/>
    <w:rsid w:val="006F41D5"/>
    <w:rsid w:val="007D25A2"/>
    <w:rsid w:val="007E2DA6"/>
    <w:rsid w:val="007E3E56"/>
    <w:rsid w:val="008025B1"/>
    <w:rsid w:val="0080418A"/>
    <w:rsid w:val="008064CB"/>
    <w:rsid w:val="008108A0"/>
    <w:rsid w:val="008158D3"/>
    <w:rsid w:val="008414C5"/>
    <w:rsid w:val="0084426D"/>
    <w:rsid w:val="00852F6E"/>
    <w:rsid w:val="00861EDD"/>
    <w:rsid w:val="00866EA1"/>
    <w:rsid w:val="00880E30"/>
    <w:rsid w:val="00881C24"/>
    <w:rsid w:val="00894041"/>
    <w:rsid w:val="008D27B8"/>
    <w:rsid w:val="008E21C2"/>
    <w:rsid w:val="00915101"/>
    <w:rsid w:val="0093554B"/>
    <w:rsid w:val="00955FEB"/>
    <w:rsid w:val="00956437"/>
    <w:rsid w:val="00960194"/>
    <w:rsid w:val="00971303"/>
    <w:rsid w:val="00973C7D"/>
    <w:rsid w:val="0097718B"/>
    <w:rsid w:val="00982A32"/>
    <w:rsid w:val="00982C97"/>
    <w:rsid w:val="00996200"/>
    <w:rsid w:val="009E62A3"/>
    <w:rsid w:val="009F1161"/>
    <w:rsid w:val="009F34FB"/>
    <w:rsid w:val="00A1112D"/>
    <w:rsid w:val="00A16292"/>
    <w:rsid w:val="00A2493E"/>
    <w:rsid w:val="00A25A13"/>
    <w:rsid w:val="00A44ABF"/>
    <w:rsid w:val="00A71F63"/>
    <w:rsid w:val="00A82286"/>
    <w:rsid w:val="00A83B4F"/>
    <w:rsid w:val="00A860AC"/>
    <w:rsid w:val="00A96AF4"/>
    <w:rsid w:val="00AA4F95"/>
    <w:rsid w:val="00AB38EE"/>
    <w:rsid w:val="00AC0178"/>
    <w:rsid w:val="00AC14DF"/>
    <w:rsid w:val="00AC4392"/>
    <w:rsid w:val="00AD1628"/>
    <w:rsid w:val="00AD2282"/>
    <w:rsid w:val="00AE7483"/>
    <w:rsid w:val="00AF34D8"/>
    <w:rsid w:val="00B144AC"/>
    <w:rsid w:val="00B734A4"/>
    <w:rsid w:val="00B94C55"/>
    <w:rsid w:val="00BB2ABA"/>
    <w:rsid w:val="00BC406A"/>
    <w:rsid w:val="00BD0954"/>
    <w:rsid w:val="00BF7A4E"/>
    <w:rsid w:val="00C000A7"/>
    <w:rsid w:val="00C018D0"/>
    <w:rsid w:val="00C13238"/>
    <w:rsid w:val="00C17856"/>
    <w:rsid w:val="00C40104"/>
    <w:rsid w:val="00C404F6"/>
    <w:rsid w:val="00C7185B"/>
    <w:rsid w:val="00C74853"/>
    <w:rsid w:val="00C8116E"/>
    <w:rsid w:val="00C844AC"/>
    <w:rsid w:val="00C84C33"/>
    <w:rsid w:val="00C85891"/>
    <w:rsid w:val="00C868B7"/>
    <w:rsid w:val="00CF369C"/>
    <w:rsid w:val="00CF78E7"/>
    <w:rsid w:val="00D17B8F"/>
    <w:rsid w:val="00D23B09"/>
    <w:rsid w:val="00D426D2"/>
    <w:rsid w:val="00D565E2"/>
    <w:rsid w:val="00D62381"/>
    <w:rsid w:val="00D72C9F"/>
    <w:rsid w:val="00DB73ED"/>
    <w:rsid w:val="00DB7B51"/>
    <w:rsid w:val="00DF231A"/>
    <w:rsid w:val="00DF459E"/>
    <w:rsid w:val="00E202E0"/>
    <w:rsid w:val="00E22E1D"/>
    <w:rsid w:val="00E35B05"/>
    <w:rsid w:val="00E53D27"/>
    <w:rsid w:val="00E57114"/>
    <w:rsid w:val="00E60FAF"/>
    <w:rsid w:val="00E6647E"/>
    <w:rsid w:val="00E72979"/>
    <w:rsid w:val="00E84DB3"/>
    <w:rsid w:val="00EA1F37"/>
    <w:rsid w:val="00EB0557"/>
    <w:rsid w:val="00EB2503"/>
    <w:rsid w:val="00F34CE4"/>
    <w:rsid w:val="00F505F0"/>
    <w:rsid w:val="00F50B46"/>
    <w:rsid w:val="00F5214F"/>
    <w:rsid w:val="00F623B5"/>
    <w:rsid w:val="00F749AD"/>
    <w:rsid w:val="00F81B15"/>
    <w:rsid w:val="00F83E04"/>
    <w:rsid w:val="00F94EF9"/>
    <w:rsid w:val="00F97994"/>
    <w:rsid w:val="00FA181A"/>
    <w:rsid w:val="00FB3E71"/>
    <w:rsid w:val="00FB5C3D"/>
    <w:rsid w:val="00FC2564"/>
    <w:rsid w:val="00FC38CB"/>
    <w:rsid w:val="00FD3F1D"/>
    <w:rsid w:val="00FD5B43"/>
    <w:rsid w:val="00FE6A76"/>
    <w:rsid w:val="00FF07FD"/>
    <w:rsid w:val="00FF2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83A2"/>
  <w15:docId w15:val="{C770733E-7D5B-4386-B4C5-A76C0253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ile1">
    <w:name w:val="stile1"/>
    <w:basedOn w:val="a"/>
    <w:rsid w:val="00AC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C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39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01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4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426D"/>
  </w:style>
  <w:style w:type="paragraph" w:styleId="a9">
    <w:name w:val="footer"/>
    <w:basedOn w:val="a"/>
    <w:link w:val="aa"/>
    <w:uiPriority w:val="99"/>
    <w:semiHidden/>
    <w:unhideWhenUsed/>
    <w:rsid w:val="0084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426D"/>
  </w:style>
  <w:style w:type="character" w:customStyle="1" w:styleId="apple-converted-space">
    <w:name w:val="apple-converted-space"/>
    <w:basedOn w:val="a0"/>
    <w:rsid w:val="006F4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9F18B-8C74-4797-B804-A1F0756A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"Д/с №3 "Сказка"</dc:creator>
  <cp:keywords/>
  <dc:description/>
  <cp:lastModifiedBy>LENOVO</cp:lastModifiedBy>
  <cp:revision>18</cp:revision>
  <cp:lastPrinted>2015-04-20T06:54:00Z</cp:lastPrinted>
  <dcterms:created xsi:type="dcterms:W3CDTF">2017-09-28T09:02:00Z</dcterms:created>
  <dcterms:modified xsi:type="dcterms:W3CDTF">2022-10-11T11:40:00Z</dcterms:modified>
</cp:coreProperties>
</file>