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CD" w:rsidRDefault="001F5B53" w:rsidP="001F5B53">
      <w:pPr>
        <w:pStyle w:val="a3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32145" cy="806196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- 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</w:p>
    <w:p w:rsidR="00426ECA" w:rsidRDefault="00426ECA" w:rsidP="00426ECA">
      <w:pPr>
        <w:pStyle w:val="a3"/>
        <w:rPr>
          <w:rFonts w:ascii="Times New Roman" w:hAnsi="Times New Roman"/>
          <w:sz w:val="24"/>
          <w:szCs w:val="24"/>
        </w:rPr>
      </w:pPr>
    </w:p>
    <w:p w:rsidR="00426ECA" w:rsidRDefault="00426ECA" w:rsidP="00426ECA">
      <w:pPr>
        <w:pStyle w:val="a3"/>
      </w:pPr>
      <w:r w:rsidRPr="00C33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B2BA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26ECA" w:rsidRPr="006004A2" w:rsidRDefault="00426ECA" w:rsidP="00492D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Цели и задачи деятельности рабочей группы</w:t>
      </w:r>
    </w:p>
    <w:p w:rsidR="00C766A9" w:rsidRDefault="00903E60">
      <w:pPr>
        <w:rPr>
          <w:rFonts w:hAnsi="Times New Roman" w:cs="Times New Roman"/>
          <w:color w:val="000000"/>
          <w:sz w:val="24"/>
          <w:szCs w:val="24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 xml:space="preserve">2.1. Основная цель создания рабочей группы – обеспечение системного подхода к введению </w:t>
      </w:r>
      <w:r>
        <w:rPr>
          <w:rFonts w:hAnsi="Times New Roman" w:cs="Times New Roman"/>
          <w:color w:val="000000"/>
          <w:sz w:val="24"/>
          <w:szCs w:val="24"/>
        </w:rPr>
        <w:t>ФОП.</w:t>
      </w:r>
    </w:p>
    <w:p w:rsidR="00C766A9" w:rsidRPr="00A57D9A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D9A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C766A9" w:rsidRPr="006004A2" w:rsidRDefault="00903E6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приведение ООП в соответствие с ФОП;</w:t>
      </w:r>
    </w:p>
    <w:p w:rsidR="00C766A9" w:rsidRPr="006004A2" w:rsidRDefault="00903E6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их в соответствие с ФОП;</w:t>
      </w:r>
    </w:p>
    <w:p w:rsidR="00C766A9" w:rsidRPr="006004A2" w:rsidRDefault="00903E6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ФОП;</w:t>
      </w:r>
    </w:p>
    <w:p w:rsidR="00C766A9" w:rsidRPr="006004A2" w:rsidRDefault="00903E6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C766A9" w:rsidRDefault="00903E6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Функции рабочей группы</w:t>
      </w:r>
    </w:p>
    <w:p w:rsidR="00C766A9" w:rsidRDefault="00903E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Информационная:</w:t>
      </w:r>
    </w:p>
    <w:p w:rsidR="00C766A9" w:rsidRPr="006004A2" w:rsidRDefault="00903E6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банка информации по направлениям введения ФОП (нормативно-правовое, кадровое, методическое,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финансовое);</w:t>
      </w:r>
    </w:p>
    <w:p w:rsidR="00C766A9" w:rsidRPr="006004A2" w:rsidRDefault="00903E6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ФОП на сайте МБДОУ;</w:t>
      </w:r>
    </w:p>
    <w:p w:rsidR="00C766A9" w:rsidRPr="006004A2" w:rsidRDefault="00903E6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разъяснение общественности, участникам образовательного процесса перспектив и эффектов введения ФОП;</w:t>
      </w:r>
    </w:p>
    <w:p w:rsidR="00C766A9" w:rsidRPr="006004A2" w:rsidRDefault="00903E6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ФОП, требованиях к реализации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ФОП.</w:t>
      </w:r>
    </w:p>
    <w:p w:rsidR="00C766A9" w:rsidRDefault="00903E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:rsidR="00C766A9" w:rsidRPr="006004A2" w:rsidRDefault="00903E6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педагогов по вопросам введения ФОП;</w:t>
      </w:r>
    </w:p>
    <w:p w:rsidR="00C766A9" w:rsidRPr="006004A2" w:rsidRDefault="00903E6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приведение системы оценки качества образования в соответствие с требованиями ФОП;</w:t>
      </w:r>
    </w:p>
    <w:p w:rsidR="00C766A9" w:rsidRPr="006004A2" w:rsidRDefault="00903E6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ФОП.</w:t>
      </w:r>
    </w:p>
    <w:p w:rsidR="00C766A9" w:rsidRDefault="00903E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C766A9" w:rsidRPr="006004A2" w:rsidRDefault="00903E6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документов федерального, регионального уровня, регламентирующих введение ФОП;</w:t>
      </w:r>
    </w:p>
    <w:p w:rsidR="00C766A9" w:rsidRPr="006004A2" w:rsidRDefault="00903E6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ФОП на различных этапах;</w:t>
      </w:r>
    </w:p>
    <w:p w:rsidR="00C766A9" w:rsidRPr="006004A2" w:rsidRDefault="00903E6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анализ действующих ООП на предмет соответствия ФОП;</w:t>
      </w:r>
    </w:p>
    <w:p w:rsidR="00C766A9" w:rsidRPr="006004A2" w:rsidRDefault="00903E6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разработка проектов локальных нормативных актов, регламентирующих приведение ООП в соответствие с ФОП.</w:t>
      </w:r>
    </w:p>
    <w:p w:rsidR="00C766A9" w:rsidRDefault="00903E6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Содержательная:</w:t>
      </w:r>
    </w:p>
    <w:p w:rsidR="00C766A9" w:rsidRPr="00980045" w:rsidRDefault="00903E6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980045">
        <w:rPr>
          <w:rFonts w:hAnsi="Times New Roman" w:cs="Times New Roman"/>
          <w:sz w:val="24"/>
          <w:szCs w:val="24"/>
          <w:lang w:val="ru-RU"/>
        </w:rPr>
        <w:t>приведение ООП в соответствие с требованиями ФОП;</w:t>
      </w:r>
    </w:p>
    <w:p w:rsidR="00C766A9" w:rsidRPr="00980045" w:rsidRDefault="00903E60">
      <w:pPr>
        <w:numPr>
          <w:ilvl w:val="0"/>
          <w:numId w:val="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980045">
        <w:rPr>
          <w:rFonts w:hAnsi="Times New Roman" w:cs="Times New Roman"/>
          <w:sz w:val="24"/>
          <w:szCs w:val="24"/>
          <w:lang w:val="ru-RU"/>
        </w:rPr>
        <w:t>приведение в соответствие с ФОП рабочей программы воспитания и календарного плана воспитательной работы.</w:t>
      </w:r>
    </w:p>
    <w:p w:rsidR="009C72D1" w:rsidRDefault="009C72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72D1" w:rsidRDefault="009C72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Состав рабочей группы 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4.3. Председатель, секретарь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МБДОУ.</w:t>
      </w: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рабочей группы 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планом-графиком внедрения ФОП, утвержденным приказом заведующего.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рабочей группы.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5.6. Окончательная версия проекта ООП, приведенной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ФОП, рассматриваются на заседании педагогического совета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МБДОУ.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5.7. Контроль за деятельностью рабочей группы осуществляет председатель рабочей группы.</w:t>
      </w: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Права и обязанности членов рабочей группы 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:rsidR="00C766A9" w:rsidRPr="006004A2" w:rsidRDefault="00903E6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C766A9" w:rsidRPr="006004A2" w:rsidRDefault="00903E6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направлять своих представителей для участия в совещаниях, конференциях и семинарах по вопросам, связанным с введением ФОП, проводимых </w:t>
      </w:r>
      <w:r w:rsidR="00980045">
        <w:rPr>
          <w:rFonts w:hAnsi="Times New Roman" w:cs="Times New Roman"/>
          <w:color w:val="000000"/>
          <w:sz w:val="24"/>
          <w:szCs w:val="24"/>
          <w:lang w:val="ru-RU"/>
        </w:rPr>
        <w:t>учредителем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, органами местного самоуправления, общественными объединениями, научными и другими организациями;</w:t>
      </w:r>
    </w:p>
    <w:p w:rsidR="00C766A9" w:rsidRPr="006004A2" w:rsidRDefault="00903E6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9C72D1" w:rsidRDefault="009C72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72D1" w:rsidRDefault="009C72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Документы рабочей группы 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7.1. Обязательными документами рабочей группы являются план-график внедрения ФОП и протоколы заседаний.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C766A9" w:rsidRPr="006004A2" w:rsidRDefault="00903E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:rsidR="00C766A9" w:rsidRPr="006004A2" w:rsidRDefault="0090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8.1.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04A2">
        <w:rPr>
          <w:rFonts w:hAnsi="Times New Roman" w:cs="Times New Roman"/>
          <w:color w:val="000000"/>
          <w:sz w:val="24"/>
          <w:szCs w:val="24"/>
          <w:lang w:val="ru-RU"/>
        </w:rPr>
        <w:t>МБДОУ.</w:t>
      </w:r>
    </w:p>
    <w:p w:rsidR="00C766A9" w:rsidRPr="006004A2" w:rsidRDefault="00C766A9" w:rsidP="0098004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766A9" w:rsidRPr="006004A2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19" w:rsidRDefault="00214C19" w:rsidP="005B2BA9">
      <w:pPr>
        <w:spacing w:before="0" w:after="0"/>
      </w:pPr>
      <w:r>
        <w:separator/>
      </w:r>
    </w:p>
  </w:endnote>
  <w:endnote w:type="continuationSeparator" w:id="0">
    <w:p w:rsidR="00214C19" w:rsidRDefault="00214C19" w:rsidP="005B2B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19" w:rsidRDefault="00214C19" w:rsidP="005B2BA9">
      <w:pPr>
        <w:spacing w:before="0" w:after="0"/>
      </w:pPr>
      <w:r>
        <w:separator/>
      </w:r>
    </w:p>
  </w:footnote>
  <w:footnote w:type="continuationSeparator" w:id="0">
    <w:p w:rsidR="00214C19" w:rsidRDefault="00214C19" w:rsidP="005B2B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E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E56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F5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D60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F51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346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154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04CD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D5F46"/>
    <w:rsid w:val="001F5B53"/>
    <w:rsid w:val="00214C19"/>
    <w:rsid w:val="002A7BDF"/>
    <w:rsid w:val="002D33B1"/>
    <w:rsid w:val="002D3591"/>
    <w:rsid w:val="003514A0"/>
    <w:rsid w:val="00426ECA"/>
    <w:rsid w:val="00492DCD"/>
    <w:rsid w:val="004F7E17"/>
    <w:rsid w:val="005A05CE"/>
    <w:rsid w:val="005B2BA9"/>
    <w:rsid w:val="006004A2"/>
    <w:rsid w:val="00653AF6"/>
    <w:rsid w:val="00903E60"/>
    <w:rsid w:val="00980045"/>
    <w:rsid w:val="009C72D1"/>
    <w:rsid w:val="009D3DF2"/>
    <w:rsid w:val="00A57D9A"/>
    <w:rsid w:val="00B73A5A"/>
    <w:rsid w:val="00B80D97"/>
    <w:rsid w:val="00BF7D26"/>
    <w:rsid w:val="00C54906"/>
    <w:rsid w:val="00C766A9"/>
    <w:rsid w:val="00D762F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21BF6-414D-45CF-BD78-EB48C68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99"/>
    <w:qFormat/>
    <w:rsid w:val="00426ECA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99"/>
    <w:rsid w:val="00426ECA"/>
    <w:rPr>
      <w:rFonts w:ascii="Calibri" w:eastAsia="Times New Roman" w:hAnsi="Calibri" w:cs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B2BA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5B2BA9"/>
  </w:style>
  <w:style w:type="paragraph" w:styleId="a7">
    <w:name w:val="footer"/>
    <w:basedOn w:val="a"/>
    <w:link w:val="a8"/>
    <w:uiPriority w:val="99"/>
    <w:unhideWhenUsed/>
    <w:rsid w:val="005B2BA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5B2BA9"/>
  </w:style>
  <w:style w:type="paragraph" w:styleId="a9">
    <w:name w:val="Balloon Text"/>
    <w:basedOn w:val="a"/>
    <w:link w:val="aa"/>
    <w:uiPriority w:val="99"/>
    <w:semiHidden/>
    <w:unhideWhenUsed/>
    <w:rsid w:val="00B80D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79085</cp:lastModifiedBy>
  <cp:revision>8</cp:revision>
  <cp:lastPrinted>2023-07-10T12:17:00Z</cp:lastPrinted>
  <dcterms:created xsi:type="dcterms:W3CDTF">2023-04-12T07:10:00Z</dcterms:created>
  <dcterms:modified xsi:type="dcterms:W3CDTF">2023-07-11T05:52:00Z</dcterms:modified>
</cp:coreProperties>
</file>